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0F" w:rsidRPr="00A1180F" w:rsidRDefault="00A1180F" w:rsidP="00A1180F">
      <w:pPr>
        <w:widowControl/>
        <w:shd w:val="clear" w:color="auto" w:fill="FFFFFF"/>
        <w:spacing w:line="450" w:lineRule="atLeast"/>
        <w:jc w:val="center"/>
        <w:outlineLvl w:val="0"/>
        <w:rPr>
          <w:rFonts w:ascii="inherit" w:eastAsia="宋体" w:hAnsi="inherit" w:cs="Arial" w:hint="eastAsia"/>
          <w:b/>
          <w:bCs/>
          <w:color w:val="333333"/>
          <w:kern w:val="36"/>
          <w:sz w:val="33"/>
          <w:szCs w:val="33"/>
        </w:rPr>
      </w:pPr>
      <w:r w:rsidRPr="00A1180F">
        <w:rPr>
          <w:rFonts w:ascii="inherit" w:eastAsia="宋体" w:hAnsi="inherit" w:cs="Arial"/>
          <w:b/>
          <w:bCs/>
          <w:color w:val="333333"/>
          <w:kern w:val="36"/>
          <w:sz w:val="33"/>
          <w:szCs w:val="33"/>
        </w:rPr>
        <w:t>华中科技大学研究生守则</w:t>
      </w:r>
    </w:p>
    <w:p w:rsidR="00A1180F" w:rsidRDefault="00A1180F" w:rsidP="00A1180F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Arial"/>
          <w:color w:val="333333"/>
          <w:kern w:val="0"/>
          <w:sz w:val="28"/>
          <w:szCs w:val="30"/>
        </w:rPr>
      </w:pPr>
      <w:r w:rsidRPr="00A1180F">
        <w:rPr>
          <w:rFonts w:ascii="宋体" w:eastAsia="宋体" w:hAnsi="宋体" w:cs="Arial"/>
          <w:color w:val="333333"/>
          <w:kern w:val="0"/>
          <w:sz w:val="28"/>
          <w:szCs w:val="30"/>
        </w:rPr>
        <w:t>校研〔2019〕5号</w:t>
      </w:r>
    </w:p>
    <w:p w:rsidR="00A1180F" w:rsidRPr="00A1180F" w:rsidRDefault="00A1180F" w:rsidP="00A1180F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Arial"/>
          <w:color w:val="333333"/>
          <w:kern w:val="0"/>
          <w:sz w:val="28"/>
          <w:szCs w:val="30"/>
        </w:rPr>
      </w:pP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1.拥护中国共产党的领导。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认真学习马克思列宁主义、毛泽东思想、邓小平理论、“三个代表”重要思想、科学发展观、习近平新时代中国特色社会主义思想，坚定“四个自信”，树立爱国主义思想，树立正确的世界观、人生观、价值观，努力成为德智体美劳全面发展的社会主义建设者和接班人。</w:t>
      </w: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2.遵守国家法律法规和学校各项规定。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恪守公民道德规范和学术规范，养成良好的行为习惯，努力成为有理想、有追求、有担当、有作为、有品质、有修养的“六有大学生”。</w:t>
      </w: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3.不断提升思想政治素养、学术创新能力、实践创新能力以及社会责任感。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积极主动联系导师、辅导员及院系负责人，沟通本人在思想、科研、生活、就业、情感及心理健康等方面遇到的问题和困难；积极锻炼身体，增进身心健康，提高个人修养。</w:t>
      </w: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4.勤于思考，刻苦学习。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按照个人培养计划，定期向导师汇报学习动态，尊重导师对本人的学术指导，认真完成各项学习任务。</w:t>
      </w: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5.爱护公物，厉行节俭。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珍惜学校和导师提供的研究条件，严格遵守实验室、办公室安全等管理规定。</w:t>
      </w:r>
    </w:p>
    <w:p w:rsidR="00FB37F4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仿宋_GB2312"/>
          <w:color w:val="222222"/>
          <w:sz w:val="28"/>
          <w:szCs w:val="28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6.遵守学术规范，杜绝学术不端。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发表论文必须征得导师同意，商定论文署名和排序，对在校期间完成的学术论文正式发表时不擅自变更单位署名、个人署名和排序；凡对科研工作、论文写作讨论和修改做出贡献的人员，在论文署名或致谢中予以适当的承认；及时向导师提交论文，并按导师和审稿人意见认真修改。</w:t>
      </w:r>
    </w:p>
    <w:p w:rsidR="003B1AE8" w:rsidRPr="00FB37F4" w:rsidRDefault="00FB37F4" w:rsidP="00FB37F4">
      <w:pPr>
        <w:widowControl/>
        <w:shd w:val="clear" w:color="auto" w:fill="FFFFFF"/>
        <w:spacing w:line="500" w:lineRule="exact"/>
        <w:ind w:firstLineChars="200" w:firstLine="562"/>
        <w:rPr>
          <w:rFonts w:ascii="仿宋_GB2312" w:eastAsia="仿宋_GB2312" w:hAnsi="仿宋_GB2312" w:cs="Times New Roman" w:hint="eastAsia"/>
          <w:sz w:val="24"/>
          <w:szCs w:val="24"/>
        </w:rPr>
      </w:pPr>
      <w:r w:rsidRPr="00FB37F4"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7.尊重导师，团结同学。</w:t>
      </w:r>
      <w:r w:rsidRPr="00FB37F4"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  <w:shd w:val="clear" w:color="auto" w:fill="FFFFFF"/>
          <w:lang w:bidi="ar"/>
        </w:rPr>
        <w:t>遵守课题组的工作纪律，共同承担科研团队的日常工作，保质保量完成导师布置的学业、科研任务；有事外出，按规定向导师和院系请销假。</w:t>
      </w:r>
      <w:bookmarkStart w:id="0" w:name="_GoBack"/>
      <w:bookmarkEnd w:id="0"/>
    </w:p>
    <w:sectPr w:rsidR="003B1AE8" w:rsidRPr="00FB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F4" w:rsidRDefault="00FB37F4" w:rsidP="00FB37F4">
      <w:r>
        <w:separator/>
      </w:r>
    </w:p>
  </w:endnote>
  <w:endnote w:type="continuationSeparator" w:id="0">
    <w:p w:rsidR="00FB37F4" w:rsidRDefault="00FB37F4" w:rsidP="00FB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F4" w:rsidRDefault="00FB37F4" w:rsidP="00FB37F4">
      <w:r>
        <w:separator/>
      </w:r>
    </w:p>
  </w:footnote>
  <w:footnote w:type="continuationSeparator" w:id="0">
    <w:p w:rsidR="00FB37F4" w:rsidRDefault="00FB37F4" w:rsidP="00FB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EB"/>
    <w:rsid w:val="00254394"/>
    <w:rsid w:val="002748EA"/>
    <w:rsid w:val="007438EB"/>
    <w:rsid w:val="00A1180F"/>
    <w:rsid w:val="00F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FB318"/>
  <w15:chartTrackingRefBased/>
  <w15:docId w15:val="{96E33B8D-A76D-45D1-A4B2-4554203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60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333333"/>
            <w:right w:val="none" w:sz="0" w:space="0" w:color="auto"/>
          </w:divBdr>
        </w:div>
        <w:div w:id="239604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2023-09-21T18:42:00Z</dcterms:created>
  <dcterms:modified xsi:type="dcterms:W3CDTF">2023-09-21T18:45:00Z</dcterms:modified>
</cp:coreProperties>
</file>